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8B52" w14:textId="3D3A6E26" w:rsidR="00522C28" w:rsidRPr="00D57646" w:rsidRDefault="009F6365" w:rsidP="009F6365">
      <w:pPr>
        <w:jc w:val="center"/>
        <w:rPr>
          <w:rFonts w:asciiTheme="majorHAnsi" w:hAnsiTheme="majorHAnsi" w:cstheme="majorHAnsi"/>
          <w:b/>
          <w:bCs/>
        </w:rPr>
      </w:pPr>
      <w:r w:rsidRPr="006A3F24">
        <w:rPr>
          <w:rFonts w:asciiTheme="majorHAnsi" w:hAnsiTheme="majorHAnsi" w:cstheme="majorHAnsi"/>
          <w:b/>
          <w:bCs/>
          <w:u w:val="single"/>
        </w:rPr>
        <w:t xml:space="preserve">Ogłoszenie </w:t>
      </w:r>
      <w:r w:rsidRPr="00D57646">
        <w:rPr>
          <w:rFonts w:asciiTheme="majorHAnsi" w:hAnsiTheme="majorHAnsi" w:cstheme="majorHAnsi"/>
          <w:b/>
          <w:bCs/>
        </w:rPr>
        <w:br/>
        <w:t xml:space="preserve">z dnia </w:t>
      </w:r>
      <w:r w:rsidR="00212423">
        <w:rPr>
          <w:rFonts w:asciiTheme="majorHAnsi" w:hAnsiTheme="majorHAnsi" w:cstheme="majorHAnsi"/>
          <w:b/>
          <w:bCs/>
        </w:rPr>
        <w:t>20</w:t>
      </w:r>
      <w:r w:rsidRPr="00D57646">
        <w:rPr>
          <w:rFonts w:asciiTheme="majorHAnsi" w:hAnsiTheme="majorHAnsi" w:cstheme="majorHAnsi"/>
          <w:b/>
          <w:bCs/>
        </w:rPr>
        <w:t>.0</w:t>
      </w:r>
      <w:r w:rsidR="00212423">
        <w:rPr>
          <w:rFonts w:asciiTheme="majorHAnsi" w:hAnsiTheme="majorHAnsi" w:cstheme="majorHAnsi"/>
          <w:b/>
          <w:bCs/>
        </w:rPr>
        <w:t>7</w:t>
      </w:r>
      <w:r w:rsidRPr="00D57646">
        <w:rPr>
          <w:rFonts w:asciiTheme="majorHAnsi" w:hAnsiTheme="majorHAnsi" w:cstheme="majorHAnsi"/>
          <w:b/>
          <w:bCs/>
        </w:rPr>
        <w:t>.2023 r.</w:t>
      </w:r>
    </w:p>
    <w:p w14:paraId="50DCC30F" w14:textId="2B95D7CC" w:rsidR="009F6365" w:rsidRPr="00D57646" w:rsidRDefault="009F6365" w:rsidP="009F63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</w:rPr>
      </w:pPr>
      <w:r w:rsidRPr="00D57646">
        <w:rPr>
          <w:rFonts w:asciiTheme="majorHAnsi" w:hAnsiTheme="majorHAnsi" w:cstheme="majorHAnsi"/>
        </w:rPr>
        <w:t xml:space="preserve">Dyrektor Powiatowego Centrum Pomocy Rodzinie w Kędzierzynie – Koźlu, ogłasza nabór na wolne stanowisko </w:t>
      </w:r>
      <w:r w:rsidRPr="00D57646">
        <w:rPr>
          <w:rFonts w:asciiTheme="majorHAnsi" w:eastAsia="Times New Roman" w:hAnsiTheme="majorHAnsi" w:cstheme="majorHAnsi"/>
          <w:b/>
          <w:bCs/>
        </w:rPr>
        <w:t xml:space="preserve">Psychologa </w:t>
      </w:r>
      <w:r w:rsidRPr="00D57646">
        <w:rPr>
          <w:rFonts w:asciiTheme="majorHAnsi" w:eastAsia="Times New Roman" w:hAnsiTheme="majorHAnsi" w:cstheme="majorHAnsi"/>
        </w:rPr>
        <w:t>w Dziale Pomocy Rodzinie</w:t>
      </w:r>
    </w:p>
    <w:p w14:paraId="55A858A0" w14:textId="77777777" w:rsidR="009F6365" w:rsidRPr="00BA1B87" w:rsidRDefault="009F6365" w:rsidP="00BD2020">
      <w:pPr>
        <w:pStyle w:val="NormalnyWeb"/>
        <w:numPr>
          <w:ilvl w:val="0"/>
          <w:numId w:val="9"/>
        </w:numPr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A1B87">
        <w:rPr>
          <w:rFonts w:asciiTheme="majorHAnsi" w:hAnsiTheme="majorHAnsi" w:cstheme="majorHAnsi"/>
          <w:b/>
          <w:bCs/>
          <w:sz w:val="22"/>
          <w:szCs w:val="22"/>
        </w:rPr>
        <w:t>Wymagania niezbędne, które kandydat na stanowisko będące przedmiotem postępowania winien spełniać:</w:t>
      </w:r>
    </w:p>
    <w:p w14:paraId="62BB013D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Posiadanie obywatelstwa polskiego.</w:t>
      </w:r>
    </w:p>
    <w:p w14:paraId="1884DA93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Ukończone studia wyższe magisterskie na kierunku psychologia.</w:t>
      </w:r>
    </w:p>
    <w:p w14:paraId="37274938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Niekaralność za przestępstwa popełnione umyślnie ścigane z oskarżenia publicznego</w:t>
      </w:r>
    </w:p>
    <w:p w14:paraId="68E1560C" w14:textId="77777777" w:rsidR="009F6365" w:rsidRPr="00D57646" w:rsidRDefault="009F6365" w:rsidP="009F6365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lub umyślne przestępstwa skarbowe.</w:t>
      </w:r>
    </w:p>
    <w:p w14:paraId="590A3620" w14:textId="7893689C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Pełna zdolność do czynności prawnych i korzystanie z pełni praw publicznych.</w:t>
      </w:r>
    </w:p>
    <w:p w14:paraId="77CB5BF6" w14:textId="0C421AC4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 xml:space="preserve">Osoba nie jest, nie była pozbawiona władzy rodzicielskiej oraz władza rodzicielska </w:t>
      </w:r>
    </w:p>
    <w:p w14:paraId="4F93F39D" w14:textId="77777777" w:rsidR="009F6365" w:rsidRPr="00D57646" w:rsidRDefault="009F6365" w:rsidP="00D57646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nie jest jej zawieszona ani ograniczona.</w:t>
      </w:r>
    </w:p>
    <w:p w14:paraId="79F5A2A0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Wypełnia obowiązek alimentacyjny - w przypadku, gdy taki obowiązek w stosunku do niej wynika z tytułu egzekucyjnego.</w:t>
      </w:r>
    </w:p>
    <w:p w14:paraId="5F6CD719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Umiejętność korzystania z aktów prawnych.</w:t>
      </w:r>
    </w:p>
    <w:p w14:paraId="6D84C766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Umiejętność pracy w zespole.</w:t>
      </w:r>
    </w:p>
    <w:p w14:paraId="19E294C9" w14:textId="77777777" w:rsidR="009F6365" w:rsidRPr="00D57646" w:rsidRDefault="009F6365" w:rsidP="009F63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Odporność na stres.</w:t>
      </w:r>
    </w:p>
    <w:p w14:paraId="34403F18" w14:textId="77777777" w:rsidR="00D57646" w:rsidRPr="00D57646" w:rsidRDefault="00D57646" w:rsidP="00D57646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7076CAB7" w14:textId="35E1C144" w:rsidR="009F6365" w:rsidRPr="00BA1B87" w:rsidRDefault="0050218F" w:rsidP="00BD2020">
      <w:pPr>
        <w:pStyle w:val="Akapitzlist"/>
        <w:numPr>
          <w:ilvl w:val="0"/>
          <w:numId w:val="9"/>
        </w:numPr>
        <w:shd w:val="clear" w:color="auto" w:fill="D9D9D9" w:themeFill="background1" w:themeFillShade="D9"/>
        <w:rPr>
          <w:rFonts w:asciiTheme="majorHAnsi" w:hAnsiTheme="majorHAnsi" w:cstheme="majorHAnsi"/>
          <w:b/>
          <w:bCs/>
        </w:rPr>
      </w:pPr>
      <w:r w:rsidRPr="00BA1B87">
        <w:rPr>
          <w:rFonts w:asciiTheme="majorHAnsi" w:hAnsiTheme="majorHAnsi" w:cstheme="majorHAnsi"/>
          <w:b/>
          <w:bCs/>
        </w:rPr>
        <w:t>Wymagania dodatkowe:</w:t>
      </w:r>
    </w:p>
    <w:p w14:paraId="65BB8E5E" w14:textId="77777777" w:rsidR="0050218F" w:rsidRPr="00D57646" w:rsidRDefault="0050218F" w:rsidP="0050218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Znajomość obsługi komputera i innych urządzeń biurowych.</w:t>
      </w:r>
    </w:p>
    <w:p w14:paraId="6751A887" w14:textId="77777777" w:rsidR="0050218F" w:rsidRPr="00D57646" w:rsidRDefault="0050218F" w:rsidP="0050218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Umiejętność podejmowania samodzielnych decyzji.</w:t>
      </w:r>
    </w:p>
    <w:p w14:paraId="42BB30F7" w14:textId="77777777" w:rsidR="0050218F" w:rsidRPr="00D57646" w:rsidRDefault="0050218F" w:rsidP="0050218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Rzetelność, obowiązkowość, komunikatywność.</w:t>
      </w:r>
    </w:p>
    <w:p w14:paraId="2252391E" w14:textId="77777777" w:rsidR="0050218F" w:rsidRPr="00D57646" w:rsidRDefault="0050218F" w:rsidP="0050218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Wiedza z zakresu prawa rodzinnego.</w:t>
      </w:r>
    </w:p>
    <w:p w14:paraId="4765EF04" w14:textId="77777777" w:rsidR="0050218F" w:rsidRPr="00D57646" w:rsidRDefault="0050218F" w:rsidP="0050218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Mile widziane 2- letnie doświadczenie w poradnictwie rodzinnym.</w:t>
      </w:r>
    </w:p>
    <w:p w14:paraId="2C8F525B" w14:textId="77777777" w:rsidR="0050218F" w:rsidRPr="00D57646" w:rsidRDefault="0050218F" w:rsidP="0050218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D57646">
        <w:rPr>
          <w:rFonts w:ascii="Calibri Light" w:hAnsi="Calibri Light" w:cs="Calibri Light"/>
          <w:sz w:val="22"/>
          <w:szCs w:val="22"/>
        </w:rPr>
        <w:t>Umiejętność stosowania narzędzi do badań psychologicznych dorosłych i dzieci.</w:t>
      </w:r>
    </w:p>
    <w:p w14:paraId="72D5C4B8" w14:textId="77777777" w:rsidR="00D57646" w:rsidRPr="00D57646" w:rsidRDefault="00D57646" w:rsidP="00D57646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14:paraId="337FCB08" w14:textId="423A72AD" w:rsidR="0050218F" w:rsidRPr="00BA1B87" w:rsidRDefault="00E81AD2" w:rsidP="00D57646">
      <w:pPr>
        <w:pStyle w:val="Akapitzlist"/>
        <w:numPr>
          <w:ilvl w:val="0"/>
          <w:numId w:val="9"/>
        </w:numPr>
        <w:shd w:val="clear" w:color="auto" w:fill="D9D9D9" w:themeFill="background1" w:themeFillShade="D9"/>
        <w:rPr>
          <w:rFonts w:asciiTheme="majorHAnsi" w:hAnsiTheme="majorHAnsi" w:cstheme="majorHAnsi"/>
          <w:b/>
          <w:bCs/>
        </w:rPr>
      </w:pPr>
      <w:r w:rsidRPr="00BA1B87">
        <w:rPr>
          <w:rFonts w:asciiTheme="majorHAnsi" w:hAnsiTheme="majorHAnsi" w:cstheme="majorHAnsi"/>
          <w:b/>
          <w:bCs/>
        </w:rPr>
        <w:t>Niektóre z</w:t>
      </w:r>
      <w:r w:rsidR="00D57646" w:rsidRPr="00BA1B87">
        <w:rPr>
          <w:rFonts w:asciiTheme="majorHAnsi" w:hAnsiTheme="majorHAnsi" w:cstheme="majorHAnsi"/>
          <w:b/>
          <w:bCs/>
        </w:rPr>
        <w:t xml:space="preserve"> zadań na stanowisku będącym przedmiotem postępowania:</w:t>
      </w:r>
    </w:p>
    <w:p w14:paraId="0596C3A3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>Sporządzanie opinii o predyspozycji i motywacji do pełnienia funkcji rodziny zastępczej kandydatów na rodziny zastępczej i istniejących rodzin zastępczych</w:t>
      </w:r>
    </w:p>
    <w:p w14:paraId="03DBF885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>Udział w zespołach okresowej oceny sytuacji dzieci przebywających w rodzinnej przeczy zastępczej oraz oceny rodziny zastępczej.</w:t>
      </w:r>
    </w:p>
    <w:p w14:paraId="28D9B18D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>Przygotowywanie diagnozy psychofizycznej dzieci umieszczonych w pieczy zastępczej.</w:t>
      </w:r>
    </w:p>
    <w:p w14:paraId="427D40A5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>Zapewnienie pomocy i wsparcia osobom sprawującym pieczę zastępczą dzieciom umieszczonym w pieczy zastępczej, w szczególności poprzez prowadzenie grup wsparcia, pomoc w specjalistycznej pomocy dla dzieci, w tym reedukacyjnej  i rehabilitacyjnej, poradnictwa i terapii.</w:t>
      </w:r>
    </w:p>
    <w:p w14:paraId="5A25CC49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>Rozpoznawanie i bilansowanie potrzeb w zakresie pomocy dla osób opuszczających pieczę zastępczą</w:t>
      </w:r>
    </w:p>
    <w:p w14:paraId="771AFE42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>Prowadzenie działalności diagnostyczno- konsultacyjnej w stosunku do kandydatów do pełnienia pieczy zastępczej jak również osób już ją sprawujących.</w:t>
      </w:r>
    </w:p>
    <w:p w14:paraId="61991FD6" w14:textId="77777777" w:rsidR="00D57646" w:rsidRPr="00D57646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 xml:space="preserve">Współpraca ze środowiskiem lokalnym, w szczególności z MOPS, sądami, kuratorami, instytucjami oświatowymi , jednostkami służby zdrowia, organizacjami społecznymi </w:t>
      </w:r>
      <w:r w:rsidRPr="00D57646">
        <w:rPr>
          <w:rFonts w:ascii="Calibri Light" w:eastAsia="Times New Roman" w:hAnsi="Calibri Light" w:cs="Calibri Light"/>
        </w:rPr>
        <w:br/>
        <w:t xml:space="preserve">w celu jak najlepszego zabezpieczenia potrzeb sprawujących pieczę i umieszczonych </w:t>
      </w:r>
      <w:r w:rsidRPr="00D57646">
        <w:rPr>
          <w:rFonts w:ascii="Calibri Light" w:eastAsia="Times New Roman" w:hAnsi="Calibri Light" w:cs="Calibri Light"/>
        </w:rPr>
        <w:br/>
        <w:t>w niej dzieci.</w:t>
      </w:r>
    </w:p>
    <w:p w14:paraId="4A674A4E" w14:textId="77777777" w:rsidR="00D57646" w:rsidRPr="00F336E4" w:rsidRDefault="00D57646" w:rsidP="00D57646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  <w:r w:rsidRPr="00D57646">
        <w:rPr>
          <w:rFonts w:ascii="Calibri Light" w:eastAsia="Times New Roman" w:hAnsi="Calibri Light" w:cs="Calibri Light"/>
        </w:rPr>
        <w:t xml:space="preserve">Wspomaganie osób wymagających pomocy w osiągnięciu możliwie pełnej informacji </w:t>
      </w:r>
      <w:r w:rsidRPr="00D57646">
        <w:rPr>
          <w:rFonts w:ascii="Calibri Light" w:eastAsia="Times New Roman" w:hAnsi="Calibri Light" w:cs="Calibri Light"/>
        </w:rPr>
        <w:br/>
        <w:t>w przezwyciężaniu trudnej sytuacji życiowej w zakresie zadań realizowanych przez Zespół ds. Pieczy Zastępczej.</w:t>
      </w:r>
    </w:p>
    <w:p w14:paraId="02FA1817" w14:textId="4F7ACF38" w:rsidR="00F336E4" w:rsidRDefault="00F336E4">
      <w:pPr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</w:rPr>
        <w:br w:type="page"/>
      </w:r>
    </w:p>
    <w:p w14:paraId="356C7F46" w14:textId="77777777" w:rsidR="00F336E4" w:rsidRPr="00BA1B87" w:rsidRDefault="00F336E4" w:rsidP="00F336E4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/>
          <w:bCs/>
        </w:rPr>
      </w:pPr>
    </w:p>
    <w:p w14:paraId="673B9A3C" w14:textId="25DE6120" w:rsidR="00BA1B87" w:rsidRPr="00F336E4" w:rsidRDefault="00F336E4" w:rsidP="00E705B4">
      <w:pPr>
        <w:pStyle w:val="Akapitzlist"/>
        <w:numPr>
          <w:ilvl w:val="0"/>
          <w:numId w:val="9"/>
        </w:num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F336E4">
        <w:rPr>
          <w:rFonts w:asciiTheme="majorHAnsi" w:hAnsiTheme="majorHAnsi" w:cstheme="majorHAnsi"/>
          <w:b/>
          <w:bCs/>
        </w:rPr>
        <w:t>Informacja o warunkach pracy na stanowisku będącym przedmiotem postępowania:</w:t>
      </w:r>
    </w:p>
    <w:p w14:paraId="2BE0B25D" w14:textId="5FFA734B" w:rsidR="00D57646" w:rsidRPr="00F336E4" w:rsidRDefault="00F336E4" w:rsidP="00E705B4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F336E4">
        <w:rPr>
          <w:rFonts w:asciiTheme="majorHAnsi" w:hAnsiTheme="majorHAnsi" w:cstheme="majorHAnsi"/>
        </w:rPr>
        <w:t>Miejsce pracy: Powiatowe Centrum Pomocy Rodzinie, ul. Skarbowa 4, 47 – 200 Kędzierzyn – Koźle;</w:t>
      </w:r>
    </w:p>
    <w:p w14:paraId="18B1220B" w14:textId="105936CF" w:rsidR="00F336E4" w:rsidRPr="00F336E4" w:rsidRDefault="00F336E4" w:rsidP="00E705B4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F336E4">
        <w:rPr>
          <w:rFonts w:asciiTheme="majorHAnsi" w:hAnsiTheme="majorHAnsi" w:cstheme="majorHAnsi"/>
        </w:rPr>
        <w:t xml:space="preserve">Obowiązująca norma czasu pracy wynosi 8 godzin na dobę i 40 godzin na tydzień; </w:t>
      </w:r>
    </w:p>
    <w:p w14:paraId="3C0EE9CA" w14:textId="00A6B1FC" w:rsidR="00F336E4" w:rsidRPr="00F27D15" w:rsidRDefault="00F336E4" w:rsidP="00E705B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F336E4">
        <w:rPr>
          <w:rFonts w:asciiTheme="majorHAnsi" w:eastAsia="Times New Roman" w:hAnsiTheme="majorHAnsi" w:cstheme="majorHAnsi"/>
          <w:bCs/>
        </w:rPr>
        <w:t xml:space="preserve">Wymiar czasu pracy – </w:t>
      </w:r>
      <w:r w:rsidRPr="00F336E4">
        <w:rPr>
          <w:rFonts w:asciiTheme="majorHAnsi" w:eastAsia="Times New Roman" w:hAnsiTheme="majorHAnsi" w:cstheme="majorHAnsi"/>
          <w:b/>
          <w:u w:val="single"/>
        </w:rPr>
        <w:t>1/1 etatu</w:t>
      </w:r>
      <w:r w:rsidR="00F27D15">
        <w:rPr>
          <w:rFonts w:asciiTheme="majorHAnsi" w:eastAsia="Times New Roman" w:hAnsiTheme="majorHAnsi" w:cstheme="majorHAnsi"/>
          <w:b/>
          <w:u w:val="single"/>
        </w:rPr>
        <w:t xml:space="preserve">. </w:t>
      </w:r>
    </w:p>
    <w:p w14:paraId="1AA1029E" w14:textId="5D9BB000" w:rsidR="00F27D15" w:rsidRPr="00F27D15" w:rsidRDefault="00F27D15" w:rsidP="00F27D15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 Light" w:eastAsia="Times New Roman" w:hAnsi="Calibri Light" w:cs="Calibri Light"/>
          <w:bCs/>
          <w:sz w:val="24"/>
          <w:szCs w:val="24"/>
        </w:rPr>
      </w:pPr>
      <w:r w:rsidRPr="00F03749">
        <w:rPr>
          <w:rFonts w:ascii="Calibri Light" w:eastAsia="Times New Roman" w:hAnsi="Calibri Light" w:cs="Calibri Light"/>
          <w:bCs/>
          <w:sz w:val="24"/>
          <w:szCs w:val="24"/>
        </w:rPr>
        <w:t>Praca z przewagą wysiłku umysłowego, siedząca, przy komputerze</w:t>
      </w:r>
      <w:r>
        <w:rPr>
          <w:rFonts w:ascii="Calibri Light" w:eastAsia="Times New Roman" w:hAnsi="Calibri Light" w:cs="Calibri Light"/>
          <w:bCs/>
          <w:sz w:val="24"/>
          <w:szCs w:val="24"/>
        </w:rPr>
        <w:t>.</w:t>
      </w:r>
    </w:p>
    <w:p w14:paraId="72E34C4B" w14:textId="1836AFE5" w:rsidR="00F336E4" w:rsidRPr="00F336E4" w:rsidRDefault="00F336E4" w:rsidP="00E705B4">
      <w:pPr>
        <w:pStyle w:val="Akapitzlist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F336E4">
        <w:rPr>
          <w:rFonts w:asciiTheme="majorHAnsi" w:hAnsiTheme="majorHAnsi" w:cstheme="majorHAnsi"/>
        </w:rPr>
        <w:t>zastrzega się wolę zatrudnienia wybranego kandydata na okres próbny nie przekraczający</w:t>
      </w:r>
      <w:r w:rsidR="00E705B4">
        <w:rPr>
          <w:rFonts w:asciiTheme="majorHAnsi" w:hAnsiTheme="majorHAnsi" w:cstheme="majorHAnsi"/>
        </w:rPr>
        <w:br/>
      </w:r>
      <w:r w:rsidRPr="00F336E4">
        <w:rPr>
          <w:rFonts w:asciiTheme="majorHAnsi" w:hAnsiTheme="majorHAnsi" w:cstheme="majorHAnsi"/>
        </w:rPr>
        <w:t>3 miesięcy w celu praktycznego sprawdzenia umiejętności i doświadczenia zawodowego pracownika</w:t>
      </w:r>
      <w:r w:rsidR="008E0759">
        <w:rPr>
          <w:rFonts w:asciiTheme="majorHAnsi" w:hAnsiTheme="majorHAnsi" w:cstheme="majorHAnsi"/>
        </w:rPr>
        <w:t xml:space="preserve">. </w:t>
      </w:r>
    </w:p>
    <w:p w14:paraId="278FFB24" w14:textId="0119DDC3" w:rsidR="00A72E7B" w:rsidRPr="00D00220" w:rsidRDefault="00A72E7B" w:rsidP="00A72E7B">
      <w:pPr>
        <w:pStyle w:val="Akapitzlist"/>
        <w:numPr>
          <w:ilvl w:val="0"/>
          <w:numId w:val="9"/>
        </w:numPr>
        <w:shd w:val="clear" w:color="auto" w:fill="D9D9D9" w:themeFill="background1" w:themeFillShade="D9"/>
        <w:jc w:val="both"/>
        <w:rPr>
          <w:rFonts w:asciiTheme="majorHAnsi" w:hAnsiTheme="majorHAnsi" w:cstheme="majorHAnsi"/>
          <w:b/>
          <w:bCs/>
        </w:rPr>
      </w:pPr>
      <w:r w:rsidRPr="00D00220">
        <w:rPr>
          <w:rFonts w:asciiTheme="majorHAnsi" w:hAnsiTheme="majorHAnsi" w:cstheme="majorHAnsi"/>
          <w:b/>
          <w:bCs/>
        </w:rPr>
        <w:t>Dokumenty wymagane w ofertach pracy składanych przez kandydatów:</w:t>
      </w:r>
    </w:p>
    <w:p w14:paraId="48056B5C" w14:textId="77730435" w:rsidR="0062353B" w:rsidRPr="009E1092" w:rsidRDefault="0062353B" w:rsidP="009E1092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D00220">
        <w:rPr>
          <w:rFonts w:asciiTheme="majorHAnsi" w:eastAsia="Times New Roman" w:hAnsiTheme="majorHAnsi" w:cstheme="majorHAnsi"/>
          <w:bCs/>
        </w:rPr>
        <w:t>Życiorys zawodowy zawierający wykaz dotychczasowych miejsc pracy kandydata</w:t>
      </w:r>
      <w:r w:rsidR="009E1092">
        <w:rPr>
          <w:rFonts w:asciiTheme="majorHAnsi" w:eastAsia="Times New Roman" w:hAnsiTheme="majorHAnsi" w:cstheme="majorHAnsi"/>
          <w:bCs/>
        </w:rPr>
        <w:br/>
      </w:r>
      <w:r w:rsidRPr="009E1092">
        <w:rPr>
          <w:rFonts w:asciiTheme="majorHAnsi" w:eastAsia="Times New Roman" w:hAnsiTheme="majorHAnsi" w:cstheme="majorHAnsi"/>
          <w:bCs/>
        </w:rPr>
        <w:t>z wyszczególnieniem stażu pracy w tych miejscach oraz przebiegu nauki z wyszczególnieniem ukończonych szkół i uczelni,</w:t>
      </w:r>
    </w:p>
    <w:p w14:paraId="57E49897" w14:textId="77777777" w:rsidR="0062353B" w:rsidRPr="00D00220" w:rsidRDefault="0062353B" w:rsidP="0062353B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D00220">
        <w:rPr>
          <w:rFonts w:asciiTheme="majorHAnsi" w:hAnsiTheme="majorHAnsi" w:cstheme="majorHAnsi"/>
        </w:rPr>
        <w:t xml:space="preserve">List motywacyjny; </w:t>
      </w:r>
    </w:p>
    <w:p w14:paraId="6C0B4A31" w14:textId="3E288AA9" w:rsidR="0062353B" w:rsidRPr="009E1092" w:rsidRDefault="0062353B" w:rsidP="0062353B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D00220">
        <w:rPr>
          <w:rFonts w:asciiTheme="majorHAnsi" w:eastAsia="Times New Roman" w:hAnsiTheme="majorHAnsi" w:cstheme="majorHAnsi"/>
          <w:bCs/>
        </w:rPr>
        <w:t>K</w:t>
      </w:r>
      <w:r w:rsidR="009E1092">
        <w:rPr>
          <w:rFonts w:asciiTheme="majorHAnsi" w:eastAsia="Times New Roman" w:hAnsiTheme="majorHAnsi" w:cstheme="majorHAnsi"/>
          <w:bCs/>
        </w:rPr>
        <w:t xml:space="preserve">opia lub odpis dokumentów potwierdzających: </w:t>
      </w:r>
    </w:p>
    <w:p w14:paraId="53BD4974" w14:textId="5BCA1BC0" w:rsidR="009E1092" w:rsidRPr="009E1092" w:rsidRDefault="00995A69" w:rsidP="00995A69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</w:rPr>
        <w:t>w</w:t>
      </w:r>
      <w:r w:rsidR="009E1092">
        <w:rPr>
          <w:rFonts w:asciiTheme="majorHAnsi" w:eastAsia="Times New Roman" w:hAnsiTheme="majorHAnsi" w:cstheme="majorHAnsi"/>
          <w:bCs/>
        </w:rPr>
        <w:t xml:space="preserve">ykształcenie (dyplom ukończenia szkoły); </w:t>
      </w:r>
    </w:p>
    <w:p w14:paraId="18AB240D" w14:textId="12DC4FA5" w:rsidR="009E1092" w:rsidRPr="009E1092" w:rsidRDefault="00995A69" w:rsidP="00995A69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</w:rPr>
        <w:t>s</w:t>
      </w:r>
      <w:r w:rsidR="009E1092">
        <w:rPr>
          <w:rFonts w:asciiTheme="majorHAnsi" w:eastAsia="Times New Roman" w:hAnsiTheme="majorHAnsi" w:cstheme="majorHAnsi"/>
          <w:bCs/>
        </w:rPr>
        <w:t xml:space="preserve">taż pracy (np. świadectwa pracy); </w:t>
      </w:r>
    </w:p>
    <w:p w14:paraId="668CC6AD" w14:textId="6B9B0144" w:rsidR="009E1092" w:rsidRPr="009E1092" w:rsidRDefault="00995A69" w:rsidP="00995A69">
      <w:pPr>
        <w:pStyle w:val="Akapitzlist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</w:rPr>
        <w:t>p</w:t>
      </w:r>
      <w:r w:rsidR="009E1092">
        <w:rPr>
          <w:rFonts w:asciiTheme="majorHAnsi" w:eastAsia="Times New Roman" w:hAnsiTheme="majorHAnsi" w:cstheme="majorHAnsi"/>
          <w:bCs/>
        </w:rPr>
        <w:t>osiadane kwalifikacje i umiejętności (uprawnień, dyplomów, zaświadczeń itp.)</w:t>
      </w:r>
    </w:p>
    <w:p w14:paraId="7A522A88" w14:textId="77777777" w:rsidR="0062353B" w:rsidRPr="00362021" w:rsidRDefault="0062353B" w:rsidP="0062353B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D00220">
        <w:rPr>
          <w:rFonts w:asciiTheme="majorHAnsi" w:eastAsia="Times New Roman" w:hAnsiTheme="majorHAnsi" w:cstheme="majorHAnsi"/>
          <w:bCs/>
        </w:rPr>
        <w:t>Kserokopie dokumentów poświadczających 2 letnie doświadczenie w poradnictwie rodzinnym (jeśli występuje),</w:t>
      </w:r>
    </w:p>
    <w:p w14:paraId="622B2EDB" w14:textId="2EAA37D3" w:rsidR="0023446D" w:rsidRPr="00D00220" w:rsidRDefault="0023446D" w:rsidP="004E20B2">
      <w:pPr>
        <w:pStyle w:val="Akapitzlist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Cs/>
        </w:rPr>
        <w:t>Oświadczenie o zapoznaniu się z klauzulą informacyjną RODO i zgodzie na przetwarzanie danych osobowych oraz wizerunku;</w:t>
      </w:r>
    </w:p>
    <w:p w14:paraId="12FC9D42" w14:textId="77777777" w:rsidR="0062353B" w:rsidRPr="00D00220" w:rsidRDefault="0062353B" w:rsidP="0062353B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D00220">
        <w:rPr>
          <w:rFonts w:asciiTheme="majorHAnsi" w:eastAsia="Times New Roman" w:hAnsiTheme="majorHAnsi" w:cstheme="majorHAnsi"/>
          <w:bCs/>
        </w:rPr>
        <w:t>Kwestionariusz osobowy,</w:t>
      </w:r>
    </w:p>
    <w:p w14:paraId="66896AAC" w14:textId="77777777" w:rsidR="0062353B" w:rsidRPr="00D00220" w:rsidRDefault="0062353B" w:rsidP="0062353B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D00220">
        <w:rPr>
          <w:rFonts w:asciiTheme="majorHAnsi" w:eastAsia="Times New Roman" w:hAnsiTheme="majorHAnsi" w:cstheme="majorHAnsi"/>
          <w:bCs/>
        </w:rPr>
        <w:t>Inne dodatkowe dokumenty o posiadanych kwalifikacjach i umiejętnościach,</w:t>
      </w:r>
    </w:p>
    <w:p w14:paraId="35E1955A" w14:textId="597E8A38" w:rsidR="0062353B" w:rsidRPr="00D00220" w:rsidRDefault="0062353B" w:rsidP="0062353B">
      <w:pPr>
        <w:pStyle w:val="Akapitzlist"/>
        <w:numPr>
          <w:ilvl w:val="0"/>
          <w:numId w:val="15"/>
        </w:numPr>
        <w:rPr>
          <w:rFonts w:asciiTheme="majorHAnsi" w:hAnsiTheme="majorHAnsi" w:cstheme="majorHAnsi"/>
        </w:rPr>
      </w:pPr>
      <w:r w:rsidRPr="00D00220">
        <w:rPr>
          <w:rFonts w:asciiTheme="majorHAnsi" w:eastAsia="Times New Roman" w:hAnsiTheme="majorHAnsi" w:cstheme="majorHAnsi"/>
          <w:bCs/>
        </w:rPr>
        <w:t>Własnoręcznie podpisane oświadczenie o:</w:t>
      </w:r>
    </w:p>
    <w:p w14:paraId="77C1742C" w14:textId="77777777" w:rsidR="00565806" w:rsidRPr="00565806" w:rsidRDefault="005C13F0" w:rsidP="0062353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 xml:space="preserve">niekaralności za umyśle przestępstwa ścigane z oskarżenia publicznego lub umyśle przestępstwa skarbowe </w:t>
      </w:r>
      <w:r w:rsidRPr="004E20B2">
        <w:rPr>
          <w:rFonts w:asciiTheme="majorHAnsi" w:eastAsia="Times New Roman" w:hAnsiTheme="majorHAnsi" w:cstheme="majorHAnsi"/>
          <w:bCs/>
          <w:i/>
          <w:iCs/>
        </w:rPr>
        <w:t>(wybrany kandydat zobowiązany będzie do przedłożenia zaświadczenia o niekaralności wydanego przez Krajowy Rejestr Karny)</w:t>
      </w:r>
    </w:p>
    <w:p w14:paraId="607315FE" w14:textId="17963023" w:rsidR="0062353B" w:rsidRPr="00D00220" w:rsidRDefault="0062353B" w:rsidP="0062353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ajorHAnsi" w:eastAsia="Times New Roman" w:hAnsiTheme="majorHAnsi" w:cstheme="majorHAnsi"/>
          <w:bCs/>
        </w:rPr>
      </w:pPr>
      <w:r w:rsidRPr="00D00220">
        <w:rPr>
          <w:rFonts w:asciiTheme="majorHAnsi" w:eastAsia="Times New Roman" w:hAnsiTheme="majorHAnsi" w:cstheme="majorHAnsi"/>
          <w:bCs/>
        </w:rPr>
        <w:t>posiadaniu obywatelstwa polskiego;</w:t>
      </w:r>
    </w:p>
    <w:p w14:paraId="3A1F95C1" w14:textId="3BBB1842" w:rsidR="0062353B" w:rsidRPr="00D00220" w:rsidRDefault="0062353B" w:rsidP="0062353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ajorHAnsi" w:eastAsia="Times New Roman" w:hAnsiTheme="majorHAnsi" w:cstheme="majorHAnsi"/>
          <w:bCs/>
        </w:rPr>
      </w:pPr>
      <w:r w:rsidRPr="00D00220">
        <w:rPr>
          <w:rFonts w:asciiTheme="majorHAnsi" w:eastAsia="Times New Roman" w:hAnsiTheme="majorHAnsi" w:cstheme="majorHAnsi"/>
          <w:bCs/>
        </w:rPr>
        <w:t xml:space="preserve">korzystaniu </w:t>
      </w:r>
      <w:r w:rsidR="00565806">
        <w:rPr>
          <w:rFonts w:asciiTheme="majorHAnsi" w:eastAsia="Times New Roman" w:hAnsiTheme="majorHAnsi" w:cstheme="majorHAnsi"/>
          <w:bCs/>
        </w:rPr>
        <w:t>z</w:t>
      </w:r>
      <w:r w:rsidRPr="00D00220">
        <w:rPr>
          <w:rFonts w:asciiTheme="majorHAnsi" w:eastAsia="Times New Roman" w:hAnsiTheme="majorHAnsi" w:cstheme="majorHAnsi"/>
          <w:bCs/>
        </w:rPr>
        <w:t xml:space="preserve"> pełni praw publicznych,</w:t>
      </w:r>
    </w:p>
    <w:p w14:paraId="68C0D6D7" w14:textId="77777777" w:rsidR="0062353B" w:rsidRPr="00D00220" w:rsidRDefault="0062353B" w:rsidP="0062353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ajorHAnsi" w:eastAsia="Times New Roman" w:hAnsiTheme="majorHAnsi" w:cstheme="majorHAnsi"/>
          <w:bCs/>
        </w:rPr>
      </w:pPr>
      <w:r w:rsidRPr="00D00220">
        <w:rPr>
          <w:rFonts w:asciiTheme="majorHAnsi" w:eastAsia="Times New Roman" w:hAnsiTheme="majorHAnsi" w:cstheme="majorHAnsi"/>
          <w:bCs/>
        </w:rPr>
        <w:t>niepozbawieniu władzy rodzicielskiej oraz jej zawieszeniu ani ograniczeniu,</w:t>
      </w:r>
    </w:p>
    <w:p w14:paraId="48FEEC1E" w14:textId="77777777" w:rsidR="0062353B" w:rsidRPr="00D00220" w:rsidRDefault="0062353B" w:rsidP="0062353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ajorHAnsi" w:eastAsia="Times New Roman" w:hAnsiTheme="majorHAnsi" w:cstheme="majorHAnsi"/>
          <w:bCs/>
        </w:rPr>
      </w:pPr>
      <w:r w:rsidRPr="00D00220">
        <w:rPr>
          <w:rFonts w:asciiTheme="majorHAnsi" w:eastAsia="Times New Roman" w:hAnsiTheme="majorHAnsi" w:cstheme="majorHAnsi"/>
          <w:bCs/>
        </w:rPr>
        <w:t xml:space="preserve">wypełnianiu obowiązku alimentacyjnego – w przypadku, gdy taki obowiązek </w:t>
      </w:r>
      <w:r w:rsidRPr="00D00220">
        <w:rPr>
          <w:rFonts w:asciiTheme="majorHAnsi" w:eastAsia="Times New Roman" w:hAnsiTheme="majorHAnsi" w:cstheme="majorHAnsi"/>
          <w:bCs/>
        </w:rPr>
        <w:br/>
        <w:t>w stosunku do kandydata wynika z tytułu egzekucyjnego,</w:t>
      </w:r>
    </w:p>
    <w:p w14:paraId="386140C2" w14:textId="77777777" w:rsidR="0062353B" w:rsidRPr="00543328" w:rsidRDefault="0062353B" w:rsidP="0062353B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/>
        <w:jc w:val="both"/>
        <w:rPr>
          <w:rFonts w:asciiTheme="majorHAnsi" w:eastAsia="Times New Roman" w:hAnsiTheme="majorHAnsi" w:cstheme="majorHAnsi"/>
          <w:bCs/>
        </w:rPr>
      </w:pPr>
      <w:r w:rsidRPr="00D00220">
        <w:rPr>
          <w:rFonts w:asciiTheme="majorHAnsi" w:eastAsia="Times New Roman" w:hAnsiTheme="majorHAnsi" w:cstheme="majorHAnsi"/>
        </w:rPr>
        <w:t>stanie zdrowia: o braku przeciwwskazań do wykonywania danej pracy,</w:t>
      </w:r>
    </w:p>
    <w:p w14:paraId="7E67CCC2" w14:textId="1DE1B8A1" w:rsidR="00543328" w:rsidRPr="00002872" w:rsidRDefault="00543328" w:rsidP="00543328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Cs/>
        </w:rPr>
      </w:pPr>
      <w:r>
        <w:rPr>
          <w:rFonts w:asciiTheme="majorHAnsi" w:eastAsia="Times New Roman" w:hAnsiTheme="majorHAnsi" w:cstheme="majorHAnsi"/>
          <w:bCs/>
        </w:rPr>
        <w:t xml:space="preserve">komisja powołana do zaopiniowania kandydatów na stanowisko: Psychologa w Dziale Pomocy </w:t>
      </w:r>
      <w:r w:rsidRPr="00002872">
        <w:rPr>
          <w:rFonts w:asciiTheme="majorHAnsi" w:eastAsia="Times New Roman" w:hAnsiTheme="majorHAnsi" w:cstheme="majorHAnsi"/>
          <w:bCs/>
        </w:rPr>
        <w:t>Rodzinie Powiatowego Centrum Pomocy Rodzinie w Kędzierzynie – Koźlu uprawniona będzie</w:t>
      </w:r>
      <w:r w:rsidR="00E604AD" w:rsidRPr="00002872">
        <w:rPr>
          <w:rFonts w:asciiTheme="majorHAnsi" w:eastAsia="Times New Roman" w:hAnsiTheme="majorHAnsi" w:cstheme="majorHAnsi"/>
          <w:bCs/>
        </w:rPr>
        <w:br/>
      </w:r>
      <w:r w:rsidRPr="00002872">
        <w:rPr>
          <w:rFonts w:asciiTheme="majorHAnsi" w:eastAsia="Times New Roman" w:hAnsiTheme="majorHAnsi" w:cstheme="majorHAnsi"/>
          <w:bCs/>
        </w:rPr>
        <w:t>do ewentualnego żądania dostarczenia brakujących lub uzupełnienia dokumentów złożonych</w:t>
      </w:r>
      <w:r w:rsidR="00E604AD" w:rsidRPr="00002872">
        <w:rPr>
          <w:rFonts w:asciiTheme="majorHAnsi" w:eastAsia="Times New Roman" w:hAnsiTheme="majorHAnsi" w:cstheme="majorHAnsi"/>
          <w:bCs/>
        </w:rPr>
        <w:br/>
      </w:r>
      <w:r w:rsidRPr="00002872">
        <w:rPr>
          <w:rFonts w:asciiTheme="majorHAnsi" w:eastAsia="Times New Roman" w:hAnsiTheme="majorHAnsi" w:cstheme="majorHAnsi"/>
          <w:bCs/>
        </w:rPr>
        <w:t xml:space="preserve">w ofercie pracy w trakcie trwania procesu naboru. </w:t>
      </w:r>
    </w:p>
    <w:p w14:paraId="50A1488C" w14:textId="7774BB3F" w:rsidR="00E604AD" w:rsidRPr="00002872" w:rsidRDefault="00E604AD">
      <w:pPr>
        <w:rPr>
          <w:rFonts w:asciiTheme="majorHAnsi" w:eastAsia="Times New Roman" w:hAnsiTheme="majorHAnsi" w:cstheme="majorHAnsi"/>
          <w:bCs/>
        </w:rPr>
      </w:pPr>
      <w:r w:rsidRPr="00002872">
        <w:rPr>
          <w:rFonts w:asciiTheme="majorHAnsi" w:eastAsia="Times New Roman" w:hAnsiTheme="majorHAnsi" w:cstheme="majorHAnsi"/>
          <w:bCs/>
        </w:rPr>
        <w:br w:type="page"/>
      </w:r>
    </w:p>
    <w:p w14:paraId="54405A05" w14:textId="77777777" w:rsidR="00E604AD" w:rsidRPr="00FF022E" w:rsidRDefault="00E604AD" w:rsidP="00E604AD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2B525AE4" w14:textId="5DCC3F5A" w:rsidR="00E604AD" w:rsidRPr="00FF022E" w:rsidRDefault="00E604AD" w:rsidP="00E604AD">
      <w:pPr>
        <w:pStyle w:val="Akapitzlist"/>
        <w:numPr>
          <w:ilvl w:val="0"/>
          <w:numId w:val="9"/>
        </w:numPr>
        <w:shd w:val="clear" w:color="auto" w:fill="D9D9D9" w:themeFill="background1" w:themeFillShade="D9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</w:rPr>
      </w:pPr>
      <w:r w:rsidRPr="00FF022E">
        <w:rPr>
          <w:rFonts w:asciiTheme="majorHAnsi" w:eastAsia="Times New Roman" w:hAnsiTheme="majorHAnsi" w:cstheme="majorHAnsi"/>
          <w:b/>
        </w:rPr>
        <w:t xml:space="preserve">Przebieg postępowania: </w:t>
      </w:r>
    </w:p>
    <w:p w14:paraId="48AA9244" w14:textId="03546E74" w:rsidR="0062353B" w:rsidRPr="00002872" w:rsidRDefault="00B063A7" w:rsidP="00B063A7">
      <w:pPr>
        <w:rPr>
          <w:rFonts w:asciiTheme="majorHAnsi" w:hAnsiTheme="majorHAnsi" w:cstheme="majorHAnsi"/>
          <w:b/>
          <w:bCs/>
          <w:u w:val="single"/>
        </w:rPr>
      </w:pPr>
      <w:r w:rsidRPr="00002872">
        <w:rPr>
          <w:rFonts w:asciiTheme="majorHAnsi" w:hAnsiTheme="majorHAnsi" w:cstheme="majorHAnsi"/>
          <w:b/>
          <w:bCs/>
          <w:u w:val="single"/>
        </w:rPr>
        <w:t xml:space="preserve">Etap pierwszy: </w:t>
      </w:r>
    </w:p>
    <w:p w14:paraId="638AED81" w14:textId="79020F77" w:rsidR="00B063A7" w:rsidRPr="00002872" w:rsidRDefault="00B063A7" w:rsidP="00B063A7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002872">
        <w:rPr>
          <w:rFonts w:asciiTheme="majorHAnsi" w:hAnsiTheme="majorHAnsi" w:cstheme="majorHAnsi"/>
        </w:rPr>
        <w:t xml:space="preserve">Ofertę pracy zawierającą wymagane dokumenty należy składać w zamkniętej kopercie z dopiskiem </w:t>
      </w:r>
      <w:r w:rsidRPr="00002872">
        <w:rPr>
          <w:rFonts w:asciiTheme="majorHAnsi" w:hAnsiTheme="majorHAnsi" w:cstheme="majorHAnsi"/>
          <w:b/>
          <w:bCs/>
          <w:u w:val="single"/>
        </w:rPr>
        <w:t>„Oferta pracy – nabór na stanowisko Psychologa w Dziale Pomocy Rodzinie Powiatowego Centrum Pomocy Rodzinie w Kędzierzynie – Koźlu”</w:t>
      </w:r>
      <w:r w:rsidRPr="00002872">
        <w:rPr>
          <w:rFonts w:asciiTheme="majorHAnsi" w:hAnsiTheme="majorHAnsi" w:cstheme="majorHAnsi"/>
        </w:rPr>
        <w:t xml:space="preserve"> osobiście w siedzibie Powiatowego Centrum Pomocy Rodzinie w Kędzierzynie – Koźlu, ul. Skarbowa 4, w pokoju numer 3, w godz. pon. 8 – 16, wt. – pt. 7 – 15 lub pocztą w terminie do dnia </w:t>
      </w:r>
      <w:r w:rsidR="00E276B7">
        <w:rPr>
          <w:rFonts w:asciiTheme="majorHAnsi" w:hAnsiTheme="majorHAnsi" w:cstheme="majorHAnsi"/>
          <w:b/>
          <w:bCs/>
        </w:rPr>
        <w:t>0</w:t>
      </w:r>
      <w:r w:rsidR="00212423">
        <w:rPr>
          <w:rFonts w:asciiTheme="majorHAnsi" w:hAnsiTheme="majorHAnsi" w:cstheme="majorHAnsi"/>
          <w:b/>
          <w:bCs/>
        </w:rPr>
        <w:t>4</w:t>
      </w:r>
      <w:r w:rsidRPr="00002872">
        <w:rPr>
          <w:rFonts w:asciiTheme="majorHAnsi" w:hAnsiTheme="majorHAnsi" w:cstheme="majorHAnsi"/>
          <w:b/>
          <w:bCs/>
        </w:rPr>
        <w:t>.0</w:t>
      </w:r>
      <w:r w:rsidR="00E276B7">
        <w:rPr>
          <w:rFonts w:asciiTheme="majorHAnsi" w:hAnsiTheme="majorHAnsi" w:cstheme="majorHAnsi"/>
          <w:b/>
          <w:bCs/>
        </w:rPr>
        <w:t>8</w:t>
      </w:r>
      <w:r w:rsidRPr="00002872">
        <w:rPr>
          <w:rFonts w:asciiTheme="majorHAnsi" w:hAnsiTheme="majorHAnsi" w:cstheme="majorHAnsi"/>
          <w:b/>
          <w:bCs/>
        </w:rPr>
        <w:t>.2023 r.</w:t>
      </w:r>
      <w:r w:rsidRPr="00002872">
        <w:rPr>
          <w:rFonts w:asciiTheme="majorHAnsi" w:hAnsiTheme="majorHAnsi" w:cstheme="majorHAnsi"/>
        </w:rPr>
        <w:t>,</w:t>
      </w:r>
      <w:r w:rsidR="000A27E4">
        <w:rPr>
          <w:rFonts w:asciiTheme="majorHAnsi" w:hAnsiTheme="majorHAnsi" w:cstheme="majorHAnsi"/>
        </w:rPr>
        <w:br/>
      </w:r>
      <w:r w:rsidRPr="00002872">
        <w:rPr>
          <w:rFonts w:asciiTheme="majorHAnsi" w:hAnsiTheme="majorHAnsi" w:cstheme="majorHAnsi"/>
          <w:b/>
          <w:bCs/>
        </w:rPr>
        <w:t>godz. 10:00.</w:t>
      </w:r>
      <w:r w:rsidRPr="00002872">
        <w:rPr>
          <w:rFonts w:asciiTheme="majorHAnsi" w:hAnsiTheme="majorHAnsi" w:cstheme="majorHAnsi"/>
        </w:rPr>
        <w:t xml:space="preserve"> </w:t>
      </w:r>
    </w:p>
    <w:p w14:paraId="50969CEA" w14:textId="1878526D" w:rsidR="00B063A7" w:rsidRPr="00002872" w:rsidRDefault="00B063A7" w:rsidP="00F32474">
      <w:pPr>
        <w:ind w:left="360" w:firstLine="348"/>
        <w:jc w:val="both"/>
        <w:rPr>
          <w:rFonts w:asciiTheme="majorHAnsi" w:hAnsiTheme="majorHAnsi" w:cstheme="majorHAnsi"/>
          <w:b/>
          <w:bCs/>
          <w:u w:val="single"/>
        </w:rPr>
      </w:pPr>
      <w:r w:rsidRPr="00002872">
        <w:rPr>
          <w:rFonts w:asciiTheme="majorHAnsi" w:hAnsiTheme="majorHAnsi" w:cstheme="majorHAnsi"/>
          <w:b/>
          <w:bCs/>
          <w:u w:val="single"/>
        </w:rPr>
        <w:t xml:space="preserve">Oferty pracy, które wpłyną po wyżej określonym terminie, nie będą rozpatrywane. </w:t>
      </w:r>
    </w:p>
    <w:p w14:paraId="6BF14EB7" w14:textId="38FB360B" w:rsidR="00F32474" w:rsidRPr="00002872" w:rsidRDefault="00F32474" w:rsidP="00F32474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002872">
        <w:rPr>
          <w:rFonts w:asciiTheme="majorHAnsi" w:hAnsiTheme="majorHAnsi" w:cstheme="majorHAnsi"/>
        </w:rPr>
        <w:t xml:space="preserve">Komisja powołana do zaopiniowania kandydatów, zwana dalej Komisją, na podstawie złożonych ofert dokona oceny spełniania przez kandydatów wymagań niezbędnych; </w:t>
      </w:r>
    </w:p>
    <w:p w14:paraId="15214403" w14:textId="0313CAB8" w:rsidR="00F32474" w:rsidRPr="008722ED" w:rsidRDefault="00F32474" w:rsidP="00F32474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8722ED">
        <w:rPr>
          <w:rFonts w:asciiTheme="majorHAnsi" w:hAnsiTheme="majorHAnsi" w:cstheme="majorHAnsi"/>
          <w:b/>
          <w:bCs/>
          <w:u w:val="single"/>
        </w:rPr>
        <w:t xml:space="preserve">Etap drugi: </w:t>
      </w:r>
    </w:p>
    <w:p w14:paraId="2CD3459B" w14:textId="7483CBD3" w:rsidR="00F32474" w:rsidRPr="00002872" w:rsidRDefault="00F32474" w:rsidP="00F32474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002872">
        <w:rPr>
          <w:rFonts w:asciiTheme="majorHAnsi" w:hAnsiTheme="majorHAnsi" w:cstheme="majorHAnsi"/>
        </w:rPr>
        <w:t>Z każdym z kandydatów spełniającym wymagania niezbędne Komisja przeprowadzi rozmowy kwalifikacyjne</w:t>
      </w:r>
      <w:r w:rsidR="001D0475" w:rsidRPr="00002872">
        <w:rPr>
          <w:rFonts w:asciiTheme="majorHAnsi" w:hAnsiTheme="majorHAnsi" w:cstheme="majorHAnsi"/>
        </w:rPr>
        <w:t>, obejmujące niezbędny sprawdzian umiejętności</w:t>
      </w:r>
      <w:r w:rsidRPr="00002872">
        <w:rPr>
          <w:rFonts w:asciiTheme="majorHAnsi" w:hAnsiTheme="majorHAnsi" w:cstheme="majorHAnsi"/>
        </w:rPr>
        <w:t xml:space="preserve">. Informacja o terminie przeprowadzonych rozmów będzie ustalana telefonicznie z kandydatami spełniającymi warunki. </w:t>
      </w:r>
    </w:p>
    <w:p w14:paraId="56772E28" w14:textId="507983DF" w:rsidR="001D0475" w:rsidRPr="00002872" w:rsidRDefault="001D0475" w:rsidP="001D0475">
      <w:pPr>
        <w:pStyle w:val="Akapitzlist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002872">
        <w:rPr>
          <w:rFonts w:asciiTheme="majorHAnsi" w:hAnsiTheme="majorHAnsi" w:cstheme="majorHAnsi"/>
        </w:rPr>
        <w:t xml:space="preserve">Dyrektor Powiatowego Centrum Pomocy Rodzinie w Kędzierzynie – Koźlu dokona wyboru kandydata na stanowisko będące przedmiotem naboru lub rozstrzyga o zakończeniu naboru bez wyboru żadnego z uczestniczących w nim kandydatów. </w:t>
      </w:r>
    </w:p>
    <w:p w14:paraId="28895440" w14:textId="6AD679E2" w:rsidR="001D0475" w:rsidRDefault="001D0475" w:rsidP="00B3303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8722ED">
        <w:rPr>
          <w:rFonts w:asciiTheme="majorHAnsi" w:eastAsia="Times New Roman" w:hAnsiTheme="majorHAnsi" w:cstheme="majorHAnsi"/>
          <w:b/>
          <w:bCs/>
          <w:u w:val="single"/>
        </w:rPr>
        <w:t>Osoba do kontaktu</w:t>
      </w:r>
      <w:r w:rsidRPr="00002872">
        <w:rPr>
          <w:rFonts w:asciiTheme="majorHAnsi" w:eastAsia="Times New Roman" w:hAnsiTheme="majorHAnsi" w:cstheme="majorHAnsi"/>
        </w:rPr>
        <w:t>: Kierownik Działu Pomocy Rodzinie  -  Pani Ewa Wiśniewska,</w:t>
      </w:r>
      <w:r w:rsidR="008722ED">
        <w:rPr>
          <w:rFonts w:asciiTheme="majorHAnsi" w:eastAsia="Times New Roman" w:hAnsiTheme="majorHAnsi" w:cstheme="majorHAnsi"/>
        </w:rPr>
        <w:t xml:space="preserve"> </w:t>
      </w:r>
      <w:r w:rsidRPr="00002872">
        <w:rPr>
          <w:rFonts w:asciiTheme="majorHAnsi" w:eastAsia="Times New Roman" w:hAnsiTheme="majorHAnsi" w:cstheme="majorHAnsi"/>
        </w:rPr>
        <w:t>tel. 77 481 02 82.</w:t>
      </w:r>
    </w:p>
    <w:p w14:paraId="5DF98EAD" w14:textId="540FE526" w:rsidR="00DC4768" w:rsidRPr="00FF022E" w:rsidRDefault="00DC4768" w:rsidP="00FF022E">
      <w:pPr>
        <w:pStyle w:val="Akapitzlist"/>
        <w:numPr>
          <w:ilvl w:val="0"/>
          <w:numId w:val="9"/>
        </w:num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</w:rPr>
      </w:pPr>
      <w:r w:rsidRPr="00FF022E">
        <w:rPr>
          <w:rFonts w:asciiTheme="majorHAnsi" w:eastAsia="Times New Roman" w:hAnsiTheme="majorHAnsi" w:cstheme="majorHAnsi"/>
          <w:b/>
          <w:bCs/>
        </w:rPr>
        <w:t xml:space="preserve">Informacja o wynikach naboru: </w:t>
      </w:r>
    </w:p>
    <w:p w14:paraId="4788E934" w14:textId="4174ABB7" w:rsidR="00DC4768" w:rsidRDefault="00DC4768" w:rsidP="00B3303E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Informacja o wynikach naboru umieszczona będzie na: </w:t>
      </w:r>
    </w:p>
    <w:p w14:paraId="0E767249" w14:textId="14D26DD4" w:rsidR="00DC4768" w:rsidRDefault="00DC4768" w:rsidP="00B3303E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Stronie podmiotowej Powiatowego Centrum Pomocy Rodzinie w Kędzierzynie – Koźlu</w:t>
      </w:r>
      <w:r w:rsidR="00B3303E">
        <w:rPr>
          <w:rFonts w:asciiTheme="majorHAnsi" w:eastAsia="Times New Roman" w:hAnsiTheme="majorHAnsi" w:cstheme="majorHAnsi"/>
        </w:rPr>
        <w:br/>
      </w:r>
      <w:r>
        <w:rPr>
          <w:rFonts w:asciiTheme="majorHAnsi" w:eastAsia="Times New Roman" w:hAnsiTheme="majorHAnsi" w:cstheme="majorHAnsi"/>
        </w:rPr>
        <w:t>w Biuletynie Informacji Publicznej (</w:t>
      </w:r>
      <w:hyperlink r:id="rId7" w:history="1">
        <w:r w:rsidR="00B3303E" w:rsidRPr="00EF1AFE">
          <w:rPr>
            <w:rStyle w:val="Hipercze"/>
            <w:rFonts w:asciiTheme="majorHAnsi" w:eastAsia="Times New Roman" w:hAnsiTheme="majorHAnsi" w:cstheme="majorHAnsi"/>
          </w:rPr>
          <w:t>https://pcprkkozle.pl/bip/</w:t>
        </w:r>
      </w:hyperlink>
      <w:r w:rsidR="00B3303E">
        <w:rPr>
          <w:rFonts w:asciiTheme="majorHAnsi" w:eastAsia="Times New Roman" w:hAnsiTheme="majorHAnsi" w:cstheme="majorHAnsi"/>
        </w:rPr>
        <w:t>);</w:t>
      </w:r>
    </w:p>
    <w:p w14:paraId="039AE285" w14:textId="161B33BE" w:rsidR="00B3303E" w:rsidRDefault="00B3303E" w:rsidP="00B3303E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Tablicy informacyjnej Powiatowego Centrum Pomocy Rodzinie w Kędzierzynie – Koźlu przy ul. Skarbowej 4. </w:t>
      </w:r>
    </w:p>
    <w:p w14:paraId="09EB9515" w14:textId="77777777" w:rsidR="00F00A7A" w:rsidRPr="00DC4768" w:rsidRDefault="00F00A7A" w:rsidP="00F00A7A">
      <w:pPr>
        <w:pStyle w:val="Akapitzlist"/>
        <w:shd w:val="clear" w:color="auto" w:fill="FFFFFF"/>
        <w:spacing w:before="100" w:beforeAutospacing="1" w:after="100" w:afterAutospacing="1" w:line="240" w:lineRule="auto"/>
        <w:ind w:left="1080"/>
        <w:rPr>
          <w:rFonts w:asciiTheme="majorHAnsi" w:eastAsia="Times New Roman" w:hAnsiTheme="majorHAnsi" w:cstheme="majorHAnsi"/>
        </w:rPr>
      </w:pPr>
    </w:p>
    <w:p w14:paraId="7EB9A341" w14:textId="3B3ACB73" w:rsidR="001D0475" w:rsidRPr="00F00A7A" w:rsidRDefault="00713A34" w:rsidP="00713A34">
      <w:pPr>
        <w:pStyle w:val="Akapitzlist"/>
        <w:numPr>
          <w:ilvl w:val="0"/>
          <w:numId w:val="9"/>
        </w:numPr>
        <w:shd w:val="clear" w:color="auto" w:fill="D9D9D9" w:themeFill="background1" w:themeFillShade="D9"/>
        <w:jc w:val="both"/>
        <w:rPr>
          <w:rFonts w:asciiTheme="majorHAnsi" w:hAnsiTheme="majorHAnsi" w:cstheme="majorHAnsi"/>
          <w:b/>
          <w:bCs/>
        </w:rPr>
      </w:pPr>
      <w:r w:rsidRPr="00F00A7A">
        <w:rPr>
          <w:rFonts w:asciiTheme="majorHAnsi" w:hAnsiTheme="majorHAnsi" w:cstheme="majorHAnsi"/>
          <w:b/>
          <w:bCs/>
        </w:rPr>
        <w:t xml:space="preserve">Inne informacje: </w:t>
      </w:r>
    </w:p>
    <w:p w14:paraId="66AFE3F8" w14:textId="77777777" w:rsidR="00345F98" w:rsidRPr="00345F98" w:rsidRDefault="00713A34" w:rsidP="00345F9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13A34">
        <w:rPr>
          <w:rFonts w:asciiTheme="majorHAnsi" w:eastAsia="Times New Roman" w:hAnsiTheme="majorHAnsi" w:cstheme="majorHAnsi"/>
        </w:rPr>
        <w:t>W miesiącu poprzedzającym datę upublicznienia niniejszego ogłoszenia wskaźnik zatrudnienia osób niepełnosprawnych w Powiatowym Centrum Pomocy Rodzinie w Kędzierzynie – Koźlu,</w:t>
      </w:r>
      <w:r w:rsidRPr="00713A34">
        <w:rPr>
          <w:rFonts w:asciiTheme="majorHAnsi" w:eastAsia="Times New Roman" w:hAnsiTheme="majorHAnsi" w:cstheme="majorHAnsi"/>
        </w:rPr>
        <w:br/>
      </w:r>
      <w:r w:rsidRPr="00345F98">
        <w:rPr>
          <w:rFonts w:asciiTheme="majorHAnsi" w:eastAsia="Times New Roman" w:hAnsiTheme="majorHAnsi" w:cstheme="majorHAnsi"/>
        </w:rPr>
        <w:t>w rozumieniu przepisów o rehabilitacji zawodowej i społecznej oraz zatrudnianiu osób niepełnosprawnych, wyniósł powyżej 6%.</w:t>
      </w:r>
      <w:r w:rsidR="00F9047A" w:rsidRPr="00345F98">
        <w:rPr>
          <w:rFonts w:asciiTheme="majorHAnsi" w:eastAsia="Times New Roman" w:hAnsiTheme="majorHAnsi" w:cstheme="majorHAnsi"/>
        </w:rPr>
        <w:t xml:space="preserve"> </w:t>
      </w:r>
    </w:p>
    <w:p w14:paraId="46684E43" w14:textId="2AB9305D" w:rsidR="00345F98" w:rsidRPr="00345F98" w:rsidRDefault="00345F98" w:rsidP="00345F9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345F98">
        <w:rPr>
          <w:rFonts w:ascii="Calibri Light" w:eastAsia="Times New Roman" w:hAnsi="Calibri Light" w:cs="Calibri Light"/>
        </w:rPr>
        <w:t>Wymagane dokumenty aplikacyjne powinny być opatrzone klauzulą: „</w:t>
      </w:r>
      <w:r w:rsidRPr="00345F98">
        <w:rPr>
          <w:rFonts w:ascii="Calibri Light" w:eastAsia="Times New Roman" w:hAnsi="Calibri Light" w:cs="Calibri Light"/>
          <w:i/>
          <w:iCs/>
        </w:rPr>
        <w:t>Wyrażam dobrowolnie zgodę na przetwarzanie moich danych osobowych zawartych w dostarczonych przeze mnie dokumentach aplikacyjnych przez Powiatowe Centrum Pomocy Rodzinie w Kędzierzynie-Koźlu (ul. Skarbowa 4, 47-200 Kędzierzyn-Koźle), w celu realizacji procesu rekrutacji”.</w:t>
      </w:r>
    </w:p>
    <w:p w14:paraId="6A3D848B" w14:textId="3D79D371" w:rsidR="00345F98" w:rsidRPr="00345F98" w:rsidRDefault="00345F98" w:rsidP="00345F98">
      <w:pPr>
        <w:pStyle w:val="Akapitzlist"/>
        <w:numPr>
          <w:ilvl w:val="0"/>
          <w:numId w:val="25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345F98">
        <w:rPr>
          <w:rFonts w:ascii="Calibri Light" w:eastAsia="Times New Roman" w:hAnsi="Calibri Light" w:cs="Calibri Light"/>
          <w:b/>
          <w:bCs/>
          <w:u w:val="single"/>
        </w:rPr>
        <w:t>Kserokopie wszystkich dokumentów powinny być opatrzone „za zgodność</w:t>
      </w:r>
      <w:r w:rsidRPr="00345F98">
        <w:rPr>
          <w:rFonts w:ascii="Calibri Light" w:eastAsia="Times New Roman" w:hAnsi="Calibri Light" w:cs="Calibri Light"/>
          <w:b/>
          <w:bCs/>
          <w:u w:val="single"/>
        </w:rPr>
        <w:br/>
        <w:t>z oryginałem” przez składającego dokumenty.</w:t>
      </w:r>
    </w:p>
    <w:p w14:paraId="330BDE81" w14:textId="02382771" w:rsidR="00345F98" w:rsidRPr="00345F98" w:rsidRDefault="00345F98" w:rsidP="00345F98">
      <w:pPr>
        <w:rPr>
          <w:rFonts w:ascii="Calibri Light" w:eastAsia="Times New Roman" w:hAnsi="Calibri Light" w:cs="Calibri Light"/>
          <w:u w:val="single"/>
        </w:rPr>
      </w:pPr>
      <w:r>
        <w:rPr>
          <w:rFonts w:ascii="Calibri Light" w:eastAsia="Times New Roman" w:hAnsi="Calibri Light" w:cs="Calibri Light"/>
          <w:u w:val="single"/>
        </w:rPr>
        <w:br w:type="page"/>
      </w:r>
    </w:p>
    <w:p w14:paraId="4823E0D1" w14:textId="77777777" w:rsidR="00345F98" w:rsidRPr="00F9047A" w:rsidRDefault="00345F98" w:rsidP="00345F98">
      <w:pPr>
        <w:pStyle w:val="Akapitzlist"/>
        <w:jc w:val="both"/>
        <w:rPr>
          <w:rFonts w:asciiTheme="majorHAnsi" w:hAnsiTheme="majorHAnsi" w:cstheme="majorHAnsi"/>
        </w:rPr>
      </w:pPr>
    </w:p>
    <w:p w14:paraId="60646744" w14:textId="27C3CEA7" w:rsidR="00F9047A" w:rsidRPr="002537CB" w:rsidRDefault="00F9047A" w:rsidP="00F9047A">
      <w:pPr>
        <w:pStyle w:val="Akapitzlist"/>
        <w:numPr>
          <w:ilvl w:val="0"/>
          <w:numId w:val="9"/>
        </w:numPr>
        <w:shd w:val="clear" w:color="auto" w:fill="D9D9D9" w:themeFill="background1" w:themeFillShade="D9"/>
        <w:jc w:val="both"/>
        <w:rPr>
          <w:rFonts w:asciiTheme="majorHAnsi" w:hAnsiTheme="majorHAnsi" w:cstheme="majorHAnsi"/>
          <w:b/>
          <w:bCs/>
        </w:rPr>
      </w:pPr>
      <w:r w:rsidRPr="002537CB">
        <w:rPr>
          <w:rFonts w:asciiTheme="majorHAnsi" w:hAnsiTheme="majorHAnsi" w:cstheme="majorHAnsi"/>
          <w:b/>
          <w:bCs/>
        </w:rPr>
        <w:t xml:space="preserve">Obowiązek informacyjny </w:t>
      </w:r>
    </w:p>
    <w:p w14:paraId="1BA78FB5" w14:textId="77777777" w:rsidR="00F9047A" w:rsidRPr="00F9047A" w:rsidRDefault="00F9047A" w:rsidP="00F9047A">
      <w:p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Na podstawie art. 13 ust. 1 i 2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 osobowych) ( Dz. U. UE. L. 2016.119.1 ), informujemy, że:</w:t>
      </w:r>
    </w:p>
    <w:p w14:paraId="0640D25F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Administratorem Pani/Pana danych osobowych jest Powiatowe Centrum Pomocy Rodzinie z siedzibą ul. Skarbowa 4, 47-200 Kędzierzyn-Koźle. </w:t>
      </w:r>
    </w:p>
    <w:p w14:paraId="7FD34227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Inspektorem Ochrony Danych jest Pani Katarzyna Żuchaj, e-mail: </w:t>
      </w:r>
      <w:hyperlink r:id="rId8" w:history="1">
        <w:r w:rsidRPr="00F9047A">
          <w:rPr>
            <w:rStyle w:val="Hipercze"/>
            <w:rFonts w:asciiTheme="majorHAnsi" w:hAnsiTheme="majorHAnsi" w:cstheme="majorHAnsi"/>
          </w:rPr>
          <w:t>inspektor@kancelaria-odo.pl</w:t>
        </w:r>
      </w:hyperlink>
      <w:r w:rsidRPr="00F9047A">
        <w:rPr>
          <w:rFonts w:asciiTheme="majorHAnsi" w:hAnsiTheme="majorHAnsi" w:cstheme="majorHAnsi"/>
        </w:rPr>
        <w:t xml:space="preserve">, </w:t>
      </w:r>
    </w:p>
    <w:p w14:paraId="669DC27C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Pani/Pana dane osobowe przetwarzane będą w celu: </w:t>
      </w:r>
    </w:p>
    <w:p w14:paraId="4D3AF3AD" w14:textId="77777777" w:rsidR="00F9047A" w:rsidRPr="00F9047A" w:rsidRDefault="00F9047A" w:rsidP="00F9047A">
      <w:pPr>
        <w:pStyle w:val="Akapitzlist"/>
        <w:numPr>
          <w:ilvl w:val="0"/>
          <w:numId w:val="2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oceny kwalifikacji i kandydata do pracy na określonym stanowisku,</w:t>
      </w:r>
    </w:p>
    <w:p w14:paraId="69A30B83" w14:textId="77777777" w:rsidR="00F9047A" w:rsidRPr="00F9047A" w:rsidRDefault="00F9047A" w:rsidP="00F9047A">
      <w:pPr>
        <w:pStyle w:val="Akapitzlist"/>
        <w:numPr>
          <w:ilvl w:val="0"/>
          <w:numId w:val="2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95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oceny zdolności i umiejętności kandydata potrzebnych do pracy na określonym stanowisku,</w:t>
      </w:r>
    </w:p>
    <w:p w14:paraId="2EFD8E5C" w14:textId="77777777" w:rsidR="00F9047A" w:rsidRPr="00F9047A" w:rsidRDefault="00F9047A" w:rsidP="00F9047A">
      <w:pPr>
        <w:pStyle w:val="Akapitzlist"/>
        <w:numPr>
          <w:ilvl w:val="0"/>
          <w:numId w:val="26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wyboru odpowiedniego kandydata/kandydatów do zatrudnienia na określonym stanowisku.</w:t>
      </w:r>
    </w:p>
    <w:p w14:paraId="504B3D3B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Podanie przez Panią/Pana danych osobowych w zakresie wynikającym z art. 22</w:t>
      </w:r>
      <w:r w:rsidRPr="00F9047A">
        <w:rPr>
          <w:rFonts w:asciiTheme="majorHAnsi" w:hAnsiTheme="majorHAnsi" w:cstheme="majorHAnsi"/>
          <w:vertAlign w:val="superscript"/>
        </w:rPr>
        <w:t>1</w:t>
      </w:r>
      <w:r w:rsidRPr="00F9047A">
        <w:rPr>
          <w:rFonts w:asciiTheme="majorHAnsi" w:hAnsiTheme="majorHAnsi" w:cstheme="majorHAnsi"/>
        </w:rPr>
        <w:t xml:space="preserve"> Kodeksu Pracy jest niezbędne, aby uczestniczyć w postępowaniu rekrutacyjnym. Podanie innych danych jest dobrowolne. Pracodawca żąda podania innych danych osobowych niż określone powyżej, gdy jest to niezbędne do zrealizowania uprawnienia lub spełnienia obowiązku wynikającego z przepisu prawa.</w:t>
      </w:r>
    </w:p>
    <w:p w14:paraId="7178EA28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Odbiorcą Pani/Pana danych osobowych będą podmioty upoważnione na podstawie przepisów prawa. </w:t>
      </w:r>
    </w:p>
    <w:p w14:paraId="46BBE5AF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Podstawą przetwarzania Pani/Pana danych osobowych jest: </w:t>
      </w:r>
    </w:p>
    <w:p w14:paraId="31674CCE" w14:textId="77777777" w:rsidR="00F9047A" w:rsidRPr="00F9047A" w:rsidRDefault="00F9047A" w:rsidP="00F9047A">
      <w:pPr>
        <w:pStyle w:val="Akapitzlist"/>
        <w:numPr>
          <w:ilvl w:val="0"/>
          <w:numId w:val="27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państwa dane osobowe w zakresie wskazanym w przepisach prawa pracy będą przetwarzane w celu przeprowadzenia obecnego postępowania rekrutacyjnego - art. 6 ust. 1 lit. c Rozporządzenia Parlamentu Europejskiego i Rady (UE) 2016/679 z dnia 27 kwietnia 2016 r. </w:t>
      </w:r>
    </w:p>
    <w:p w14:paraId="62FA59B1" w14:textId="77777777" w:rsidR="00F9047A" w:rsidRPr="00F9047A" w:rsidRDefault="00F9047A" w:rsidP="00F9047A">
      <w:pPr>
        <w:pStyle w:val="Akapitzlist"/>
        <w:numPr>
          <w:ilvl w:val="0"/>
          <w:numId w:val="27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jeżeli w dokumentach zawarte są szczególne kategorie danych osobowych</w:t>
      </w:r>
      <w:r w:rsidRPr="00F9047A">
        <w:rPr>
          <w:rFonts w:asciiTheme="majorHAnsi" w:hAnsiTheme="majorHAnsi" w:cstheme="majorHAnsi"/>
        </w:rPr>
        <w:br/>
        <w:t>(np. pochodzenie rasowe, poglądy polityczne, dane dotyczące stanu zdrowia itd.),</w:t>
      </w:r>
      <w:r w:rsidRPr="00F9047A">
        <w:rPr>
          <w:rFonts w:asciiTheme="majorHAnsi" w:hAnsiTheme="majorHAnsi" w:cstheme="majorHAnsi"/>
        </w:rPr>
        <w:br/>
        <w:t xml:space="preserve">o których mowa w art. 9 ust. 1 Rozporządzenia Parlamentu Europejskiego i Rady (UE) 2016/679 z dnia 27 kwietnia 2016 r., konieczna będzie Państwa zgoda na ich przetwarzanie - art. 9 ust. 2 lit. a Rozporządzenia Parlamentu Europejskiego i Rady (UE) 2016/679 z dnia 27 kwietnia 2016 r, która może zostać odwołana w dowolnym czasie. </w:t>
      </w:r>
    </w:p>
    <w:p w14:paraId="394FD9DB" w14:textId="77777777" w:rsidR="00F9047A" w:rsidRPr="00F9047A" w:rsidRDefault="00F9047A" w:rsidP="00F9047A">
      <w:pPr>
        <w:pStyle w:val="Akapitzlist"/>
        <w:numPr>
          <w:ilvl w:val="0"/>
          <w:numId w:val="27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przepisy prawa pracy: art. 22 oraz 22 1 ustawy z dnia 26 czerwca 1974 r. Kodeksu pracy (Dz. U. z 2019 r. poz. 1040), </w:t>
      </w:r>
    </w:p>
    <w:p w14:paraId="47657861" w14:textId="77777777" w:rsidR="00F9047A" w:rsidRPr="00F9047A" w:rsidRDefault="00F9047A" w:rsidP="00F9047A">
      <w:pPr>
        <w:pStyle w:val="Akapitzlist"/>
        <w:numPr>
          <w:ilvl w:val="0"/>
          <w:numId w:val="27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Ustawa z dnia 21 listopada 2008 r. o pracownikach samorządowych (Dz. U. z 2019 r. poz. 1282). </w:t>
      </w:r>
    </w:p>
    <w:p w14:paraId="1AC80891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Posiada Pani/Pan prawo do: </w:t>
      </w:r>
    </w:p>
    <w:p w14:paraId="06FD68AA" w14:textId="77777777" w:rsidR="00F9047A" w:rsidRPr="00F9047A" w:rsidRDefault="00F9047A" w:rsidP="00F9047A">
      <w:pPr>
        <w:pStyle w:val="Akapitzlist"/>
        <w:numPr>
          <w:ilvl w:val="0"/>
          <w:numId w:val="28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żądania od Administratora dostępu do swoich danych osobowych, ich sprostowania, usunięcia lub ograniczenia przetwarzania danych osobowych,</w:t>
      </w:r>
    </w:p>
    <w:p w14:paraId="42A4E7E5" w14:textId="77777777" w:rsidR="00F9047A" w:rsidRPr="00F9047A" w:rsidRDefault="00F9047A" w:rsidP="00F9047A">
      <w:pPr>
        <w:pStyle w:val="Akapitzlist"/>
        <w:numPr>
          <w:ilvl w:val="0"/>
          <w:numId w:val="28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wniesienia sprzeciwu wobec takiego przetwarzania, </w:t>
      </w:r>
    </w:p>
    <w:p w14:paraId="4B61277D" w14:textId="77777777" w:rsidR="00F9047A" w:rsidRPr="00F9047A" w:rsidRDefault="00F9047A" w:rsidP="00F9047A">
      <w:pPr>
        <w:pStyle w:val="Akapitzlist"/>
        <w:numPr>
          <w:ilvl w:val="0"/>
          <w:numId w:val="28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przenoszenia danych,</w:t>
      </w:r>
    </w:p>
    <w:p w14:paraId="6934C471" w14:textId="77777777" w:rsidR="00F9047A" w:rsidRPr="00F9047A" w:rsidRDefault="00F9047A" w:rsidP="00F9047A">
      <w:pPr>
        <w:pStyle w:val="Akapitzlist"/>
        <w:numPr>
          <w:ilvl w:val="0"/>
          <w:numId w:val="28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cofnięcia zgody na przetwarzanie danych osobowych, jeżeli przetwarzanie będzie odbywać się na podstawie zgody. </w:t>
      </w:r>
    </w:p>
    <w:p w14:paraId="286121AE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Ma Pani/Pan prawo wniesienia skargi do Prezesa Urzędu Ochrony Danych Osobowych</w:t>
      </w:r>
      <w:r w:rsidRPr="00F9047A">
        <w:rPr>
          <w:rFonts w:asciiTheme="majorHAnsi" w:hAnsiTheme="majorHAnsi" w:cstheme="majorHAnsi"/>
        </w:rPr>
        <w:br/>
        <w:t xml:space="preserve">gdy uzna Pani/Pan, iż przetwarzanie danych osobowych Pani/Pana dotyczących narusza przepisy prawa. </w:t>
      </w:r>
    </w:p>
    <w:p w14:paraId="3155E901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>Pani/Pana dane osobowe nie podlegają zautomatyzowanemu podejmowaniu decyzji,</w:t>
      </w:r>
      <w:r w:rsidRPr="00F9047A">
        <w:rPr>
          <w:rFonts w:asciiTheme="majorHAnsi" w:hAnsiTheme="majorHAnsi" w:cstheme="majorHAnsi"/>
        </w:rPr>
        <w:br/>
        <w:t xml:space="preserve">w tym profilowaniu. </w:t>
      </w:r>
    </w:p>
    <w:p w14:paraId="47D88834" w14:textId="77777777" w:rsidR="00F9047A" w:rsidRPr="00F9047A" w:rsidRDefault="00F9047A" w:rsidP="00F9047A">
      <w:pPr>
        <w:pStyle w:val="Akapitzlist"/>
        <w:numPr>
          <w:ilvl w:val="0"/>
          <w:numId w:val="31"/>
        </w:numPr>
        <w:shd w:val="clear" w:color="auto" w:fill="FFFFFF"/>
        <w:autoSpaceDN w:val="0"/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Pani/Pana dane osobowe będą przechowywane przez niżej wymienione okresy: </w:t>
      </w:r>
    </w:p>
    <w:p w14:paraId="58EE1F9C" w14:textId="77777777" w:rsidR="00F9047A" w:rsidRPr="00F9047A" w:rsidRDefault="00F9047A" w:rsidP="00F9047A">
      <w:pPr>
        <w:pStyle w:val="Akapitzlist"/>
        <w:numPr>
          <w:ilvl w:val="0"/>
          <w:numId w:val="29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t xml:space="preserve">dokumenty aplikacyjne kandydata, który zostanie wyłoniony w procesie naboru, zostaną dołączone do jego akt osobowych w zakresie wymaganym przepisami prawa. Pozostałe dokumenty zostaną zwrócone. </w:t>
      </w:r>
    </w:p>
    <w:p w14:paraId="423F9304" w14:textId="77777777" w:rsidR="00F9047A" w:rsidRPr="00F9047A" w:rsidRDefault="00F9047A" w:rsidP="00F9047A">
      <w:pPr>
        <w:pStyle w:val="Akapitzlist"/>
        <w:numPr>
          <w:ilvl w:val="0"/>
          <w:numId w:val="29"/>
        </w:numPr>
        <w:shd w:val="clear" w:color="auto" w:fill="FFFFFF"/>
        <w:autoSpaceDN w:val="0"/>
        <w:spacing w:before="100" w:beforeAutospacing="1" w:after="100" w:afterAutospacing="1" w:line="240" w:lineRule="auto"/>
        <w:ind w:left="567" w:hanging="283"/>
        <w:jc w:val="both"/>
        <w:rPr>
          <w:rFonts w:asciiTheme="majorHAnsi" w:hAnsiTheme="majorHAnsi" w:cstheme="majorHAnsi"/>
        </w:rPr>
      </w:pPr>
      <w:r w:rsidRPr="00F9047A">
        <w:rPr>
          <w:rFonts w:asciiTheme="majorHAnsi" w:hAnsiTheme="majorHAnsi" w:cstheme="majorHAnsi"/>
        </w:rPr>
        <w:lastRenderedPageBreak/>
        <w:t>dokumenty aplikacyjne pozostałych kandydatów przechowuje się przez okres 3 miesięcy od dnia zatrudnienia wybranego kandydata. Po upływie tego okresu dokumenty aplikacyjne zostaną odesłane na adres wskazany przez kandydata. W przypadku możliwości stawiania zarzutów, co do dyskryminacji w procesie zatrudnienia – informuje się, że niezgłoszenie zarzutów w terminie 30 dni od daty zakończenia procesu rekrutacji, po odmowie zatrudnienia będzie miało ten skutek, że dane zostaną odesłane na adres zgłoszony przy rekrutacji przez kandydata.</w:t>
      </w:r>
    </w:p>
    <w:p w14:paraId="1BF7D726" w14:textId="77777777" w:rsidR="00F9047A" w:rsidRPr="00F03749" w:rsidRDefault="00F9047A" w:rsidP="00F9047A">
      <w:pPr>
        <w:shd w:val="clear" w:color="auto" w:fill="FFFFFF"/>
        <w:autoSpaceDN w:val="0"/>
        <w:spacing w:before="100" w:beforeAutospacing="1" w:after="100" w:afterAutospacing="1" w:line="240" w:lineRule="auto"/>
        <w:ind w:left="349"/>
        <w:jc w:val="both"/>
        <w:rPr>
          <w:rFonts w:ascii="Calibri Light" w:hAnsi="Calibri Light" w:cs="Calibri Light"/>
        </w:rPr>
      </w:pPr>
    </w:p>
    <w:p w14:paraId="2984365A" w14:textId="4A0F1540" w:rsidR="00F9047A" w:rsidRDefault="00DD0E4F" w:rsidP="00DD0E4F">
      <w:pPr>
        <w:tabs>
          <w:tab w:val="left" w:pos="1140"/>
        </w:tabs>
        <w:spacing w:after="0"/>
        <w:ind w:left="4956"/>
        <w:jc w:val="center"/>
      </w:pPr>
      <w:r>
        <w:t>Dyrektor</w:t>
      </w:r>
    </w:p>
    <w:p w14:paraId="1D9EE256" w14:textId="0D59605F" w:rsidR="00DD0E4F" w:rsidRDefault="00DD0E4F" w:rsidP="00DD0E4F">
      <w:pPr>
        <w:tabs>
          <w:tab w:val="left" w:pos="1140"/>
        </w:tabs>
        <w:spacing w:after="0"/>
        <w:ind w:left="4956"/>
        <w:jc w:val="center"/>
      </w:pPr>
      <w:r>
        <w:t xml:space="preserve">Powiatowego </w:t>
      </w:r>
      <w:r w:rsidR="006320A8">
        <w:t>C</w:t>
      </w:r>
      <w:r>
        <w:t>entrum Pomocy Rodzinie</w:t>
      </w:r>
    </w:p>
    <w:p w14:paraId="2E60B491" w14:textId="0D6A7897" w:rsidR="00DD0E4F" w:rsidRDefault="006320A8" w:rsidP="00DD0E4F">
      <w:pPr>
        <w:tabs>
          <w:tab w:val="left" w:pos="1140"/>
        </w:tabs>
        <w:spacing w:after="0"/>
        <w:ind w:left="4956"/>
        <w:jc w:val="center"/>
      </w:pPr>
      <w:r>
        <w:t>w</w:t>
      </w:r>
      <w:r w:rsidR="00DD0E4F">
        <w:t xml:space="preserve"> Kędzierzynie-Koźlu</w:t>
      </w:r>
    </w:p>
    <w:p w14:paraId="056E14FF" w14:textId="2D99A8A5" w:rsidR="00DD0E4F" w:rsidRPr="00F9047A" w:rsidRDefault="00633D7E" w:rsidP="00DD0E4F">
      <w:pPr>
        <w:tabs>
          <w:tab w:val="left" w:pos="1140"/>
        </w:tabs>
        <w:spacing w:after="0"/>
        <w:ind w:left="4956"/>
        <w:jc w:val="center"/>
      </w:pPr>
      <w:r>
        <w:t>m</w:t>
      </w:r>
      <w:r w:rsidR="00DD0E4F">
        <w:t>gr Marzena Nikel</w:t>
      </w:r>
    </w:p>
    <w:sectPr w:rsidR="00DD0E4F" w:rsidRPr="00F9047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E749" w14:textId="77777777" w:rsidR="009A3C20" w:rsidRDefault="009A3C20" w:rsidP="00F336E4">
      <w:pPr>
        <w:spacing w:after="0" w:line="240" w:lineRule="auto"/>
      </w:pPr>
      <w:r>
        <w:separator/>
      </w:r>
    </w:p>
  </w:endnote>
  <w:endnote w:type="continuationSeparator" w:id="0">
    <w:p w14:paraId="20C16DAF" w14:textId="77777777" w:rsidR="009A3C20" w:rsidRDefault="009A3C20" w:rsidP="00F3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6542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716FF0" w14:textId="44CAB643" w:rsidR="000A27E4" w:rsidRDefault="000A27E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A25CCB" w14:textId="77777777" w:rsidR="000A27E4" w:rsidRDefault="000A2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FA52" w14:textId="77777777" w:rsidR="009A3C20" w:rsidRDefault="009A3C20" w:rsidP="00F336E4">
      <w:pPr>
        <w:spacing w:after="0" w:line="240" w:lineRule="auto"/>
      </w:pPr>
      <w:r>
        <w:separator/>
      </w:r>
    </w:p>
  </w:footnote>
  <w:footnote w:type="continuationSeparator" w:id="0">
    <w:p w14:paraId="75B679F0" w14:textId="77777777" w:rsidR="009A3C20" w:rsidRDefault="009A3C20" w:rsidP="00F3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01AA"/>
    <w:multiLevelType w:val="hybridMultilevel"/>
    <w:tmpl w:val="7DBC270C"/>
    <w:lvl w:ilvl="0" w:tplc="7E74BF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0391"/>
    <w:multiLevelType w:val="hybridMultilevel"/>
    <w:tmpl w:val="85FC7516"/>
    <w:lvl w:ilvl="0" w:tplc="38D80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25A9"/>
    <w:multiLevelType w:val="hybridMultilevel"/>
    <w:tmpl w:val="75DAC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9FF"/>
    <w:multiLevelType w:val="hybridMultilevel"/>
    <w:tmpl w:val="87B82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0404"/>
    <w:multiLevelType w:val="hybridMultilevel"/>
    <w:tmpl w:val="5BAC30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715F"/>
    <w:multiLevelType w:val="multilevel"/>
    <w:tmpl w:val="F19E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Theme="minorEastAsia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20BCB"/>
    <w:multiLevelType w:val="hybridMultilevel"/>
    <w:tmpl w:val="5358D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348F"/>
    <w:multiLevelType w:val="hybridMultilevel"/>
    <w:tmpl w:val="E83C02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F7E4BF6"/>
    <w:multiLevelType w:val="hybridMultilevel"/>
    <w:tmpl w:val="359E6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5DD7"/>
    <w:multiLevelType w:val="hybridMultilevel"/>
    <w:tmpl w:val="8B20C4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261617"/>
    <w:multiLevelType w:val="hybridMultilevel"/>
    <w:tmpl w:val="7AE4F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30BE0"/>
    <w:multiLevelType w:val="hybridMultilevel"/>
    <w:tmpl w:val="151E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A28CD"/>
    <w:multiLevelType w:val="hybridMultilevel"/>
    <w:tmpl w:val="FA648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E1551"/>
    <w:multiLevelType w:val="hybridMultilevel"/>
    <w:tmpl w:val="7B32BE7E"/>
    <w:lvl w:ilvl="0" w:tplc="C226AC90">
      <w:start w:val="7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B7659"/>
    <w:multiLevelType w:val="hybridMultilevel"/>
    <w:tmpl w:val="695EC5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108FF"/>
    <w:multiLevelType w:val="hybridMultilevel"/>
    <w:tmpl w:val="E81E6B6C"/>
    <w:lvl w:ilvl="0" w:tplc="E5AEE30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947964"/>
    <w:multiLevelType w:val="hybridMultilevel"/>
    <w:tmpl w:val="6B7CDB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57135F9"/>
    <w:multiLevelType w:val="hybridMultilevel"/>
    <w:tmpl w:val="B9C078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E2F10"/>
    <w:multiLevelType w:val="hybridMultilevel"/>
    <w:tmpl w:val="D7D499EA"/>
    <w:lvl w:ilvl="0" w:tplc="1540BD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A5E04"/>
    <w:multiLevelType w:val="hybridMultilevel"/>
    <w:tmpl w:val="08F05A2E"/>
    <w:lvl w:ilvl="0" w:tplc="286878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B71A4"/>
    <w:multiLevelType w:val="hybridMultilevel"/>
    <w:tmpl w:val="F75A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E24B9"/>
    <w:multiLevelType w:val="hybridMultilevel"/>
    <w:tmpl w:val="1C4E1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E2936"/>
    <w:multiLevelType w:val="hybridMultilevel"/>
    <w:tmpl w:val="55F626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2F693A"/>
    <w:multiLevelType w:val="hybridMultilevel"/>
    <w:tmpl w:val="BAFAB15A"/>
    <w:lvl w:ilvl="0" w:tplc="193A06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9511F2"/>
    <w:multiLevelType w:val="hybridMultilevel"/>
    <w:tmpl w:val="695EC5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408E3"/>
    <w:multiLevelType w:val="hybridMultilevel"/>
    <w:tmpl w:val="EE58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87C4B"/>
    <w:multiLevelType w:val="hybridMultilevel"/>
    <w:tmpl w:val="5B821548"/>
    <w:lvl w:ilvl="0" w:tplc="08A86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5D7904"/>
    <w:multiLevelType w:val="hybridMultilevel"/>
    <w:tmpl w:val="695EC5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27CAC"/>
    <w:multiLevelType w:val="hybridMultilevel"/>
    <w:tmpl w:val="9AD2E27C"/>
    <w:lvl w:ilvl="0" w:tplc="57CECB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E5B2B"/>
    <w:multiLevelType w:val="hybridMultilevel"/>
    <w:tmpl w:val="CDC6BB80"/>
    <w:lvl w:ilvl="0" w:tplc="9642F02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042DD"/>
    <w:multiLevelType w:val="hybridMultilevel"/>
    <w:tmpl w:val="FDECCF2C"/>
    <w:lvl w:ilvl="0" w:tplc="5E844B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7F5EBB"/>
    <w:multiLevelType w:val="hybridMultilevel"/>
    <w:tmpl w:val="23587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51520">
    <w:abstractNumId w:val="2"/>
  </w:num>
  <w:num w:numId="2" w16cid:durableId="1479881239">
    <w:abstractNumId w:val="24"/>
  </w:num>
  <w:num w:numId="3" w16cid:durableId="4663576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09345">
    <w:abstractNumId w:val="8"/>
  </w:num>
  <w:num w:numId="5" w16cid:durableId="2075227678">
    <w:abstractNumId w:val="14"/>
  </w:num>
  <w:num w:numId="6" w16cid:durableId="5911671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591524">
    <w:abstractNumId w:val="27"/>
  </w:num>
  <w:num w:numId="8" w16cid:durableId="2016112135">
    <w:abstractNumId w:val="20"/>
  </w:num>
  <w:num w:numId="9" w16cid:durableId="1211378793">
    <w:abstractNumId w:val="29"/>
  </w:num>
  <w:num w:numId="10" w16cid:durableId="546649803">
    <w:abstractNumId w:val="17"/>
  </w:num>
  <w:num w:numId="11" w16cid:durableId="132409902">
    <w:abstractNumId w:val="1"/>
  </w:num>
  <w:num w:numId="12" w16cid:durableId="510993145">
    <w:abstractNumId w:val="28"/>
  </w:num>
  <w:num w:numId="13" w16cid:durableId="1964382877">
    <w:abstractNumId w:val="0"/>
  </w:num>
  <w:num w:numId="14" w16cid:durableId="3366986">
    <w:abstractNumId w:val="26"/>
  </w:num>
  <w:num w:numId="15" w16cid:durableId="733242443">
    <w:abstractNumId w:val="21"/>
  </w:num>
  <w:num w:numId="16" w16cid:durableId="658188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2371645">
    <w:abstractNumId w:val="30"/>
  </w:num>
  <w:num w:numId="18" w16cid:durableId="815609368">
    <w:abstractNumId w:val="15"/>
  </w:num>
  <w:num w:numId="19" w16cid:durableId="1387298106">
    <w:abstractNumId w:val="12"/>
  </w:num>
  <w:num w:numId="20" w16cid:durableId="253130195">
    <w:abstractNumId w:val="19"/>
  </w:num>
  <w:num w:numId="21" w16cid:durableId="820969862">
    <w:abstractNumId w:val="4"/>
  </w:num>
  <w:num w:numId="22" w16cid:durableId="727650032">
    <w:abstractNumId w:val="25"/>
  </w:num>
  <w:num w:numId="23" w16cid:durableId="891039685">
    <w:abstractNumId w:val="3"/>
  </w:num>
  <w:num w:numId="24" w16cid:durableId="1265457241">
    <w:abstractNumId w:val="23"/>
  </w:num>
  <w:num w:numId="25" w16cid:durableId="954600244">
    <w:abstractNumId w:val="18"/>
  </w:num>
  <w:num w:numId="26" w16cid:durableId="2095198235">
    <w:abstractNumId w:val="22"/>
  </w:num>
  <w:num w:numId="27" w16cid:durableId="979765279">
    <w:abstractNumId w:val="16"/>
  </w:num>
  <w:num w:numId="28" w16cid:durableId="1124807837">
    <w:abstractNumId w:val="7"/>
  </w:num>
  <w:num w:numId="29" w16cid:durableId="804587414">
    <w:abstractNumId w:val="9"/>
  </w:num>
  <w:num w:numId="30" w16cid:durableId="942032512">
    <w:abstractNumId w:val="13"/>
  </w:num>
  <w:num w:numId="31" w16cid:durableId="1678075903">
    <w:abstractNumId w:val="5"/>
  </w:num>
  <w:num w:numId="32" w16cid:durableId="20196498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65"/>
    <w:rsid w:val="00002872"/>
    <w:rsid w:val="000A27E4"/>
    <w:rsid w:val="001B5CBD"/>
    <w:rsid w:val="001D0475"/>
    <w:rsid w:val="00212423"/>
    <w:rsid w:val="0023446D"/>
    <w:rsid w:val="002537CB"/>
    <w:rsid w:val="00324803"/>
    <w:rsid w:val="00345F98"/>
    <w:rsid w:val="00362021"/>
    <w:rsid w:val="003857E6"/>
    <w:rsid w:val="00421F12"/>
    <w:rsid w:val="004E20B2"/>
    <w:rsid w:val="0050218F"/>
    <w:rsid w:val="00522C28"/>
    <w:rsid w:val="00543328"/>
    <w:rsid w:val="00565806"/>
    <w:rsid w:val="005C13F0"/>
    <w:rsid w:val="0062353B"/>
    <w:rsid w:val="006320A8"/>
    <w:rsid w:val="00633D7E"/>
    <w:rsid w:val="006A3F24"/>
    <w:rsid w:val="00713A34"/>
    <w:rsid w:val="008722ED"/>
    <w:rsid w:val="008E0759"/>
    <w:rsid w:val="00960CEB"/>
    <w:rsid w:val="00970C25"/>
    <w:rsid w:val="00995A69"/>
    <w:rsid w:val="009A3C20"/>
    <w:rsid w:val="009E1092"/>
    <w:rsid w:val="009F6365"/>
    <w:rsid w:val="00A72E7B"/>
    <w:rsid w:val="00B063A7"/>
    <w:rsid w:val="00B3303E"/>
    <w:rsid w:val="00BA1B87"/>
    <w:rsid w:val="00BD2020"/>
    <w:rsid w:val="00D00220"/>
    <w:rsid w:val="00D57646"/>
    <w:rsid w:val="00DC4768"/>
    <w:rsid w:val="00DD0E4F"/>
    <w:rsid w:val="00E276B7"/>
    <w:rsid w:val="00E44045"/>
    <w:rsid w:val="00E604AD"/>
    <w:rsid w:val="00E705B4"/>
    <w:rsid w:val="00E81AD2"/>
    <w:rsid w:val="00EF6496"/>
    <w:rsid w:val="00F00A7A"/>
    <w:rsid w:val="00F27D15"/>
    <w:rsid w:val="00F32474"/>
    <w:rsid w:val="00F336E4"/>
    <w:rsid w:val="00F9047A"/>
    <w:rsid w:val="00FE78B0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6056"/>
  <w15:chartTrackingRefBased/>
  <w15:docId w15:val="{D61E12B5-55A6-409E-B081-AA98CE21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F636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F6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3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6E4"/>
  </w:style>
  <w:style w:type="paragraph" w:styleId="Stopka">
    <w:name w:val="footer"/>
    <w:basedOn w:val="Normalny"/>
    <w:link w:val="StopkaZnak"/>
    <w:uiPriority w:val="99"/>
    <w:unhideWhenUsed/>
    <w:rsid w:val="00F33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6E4"/>
  </w:style>
  <w:style w:type="character" w:styleId="Hipercze">
    <w:name w:val="Hyperlink"/>
    <w:basedOn w:val="Domylnaczcionkaakapitu"/>
    <w:uiPriority w:val="99"/>
    <w:unhideWhenUsed/>
    <w:rsid w:val="00B330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ancelaria-o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cprkkozle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1615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Koziarska</dc:creator>
  <cp:keywords/>
  <dc:description/>
  <cp:lastModifiedBy>Monika Koziarska</cp:lastModifiedBy>
  <cp:revision>63</cp:revision>
  <cp:lastPrinted>2023-04-24T04:50:00Z</cp:lastPrinted>
  <dcterms:created xsi:type="dcterms:W3CDTF">2023-04-21T11:02:00Z</dcterms:created>
  <dcterms:modified xsi:type="dcterms:W3CDTF">2023-07-20T09:06:00Z</dcterms:modified>
</cp:coreProperties>
</file>